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0AFA4" w14:textId="77777777" w:rsidR="00452A26" w:rsidRPr="00606990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606990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14:paraId="2FFF21FD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293047" w14:paraId="2A6C0EC6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9C7A0AD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53C20" w:rsidRPr="00293047" w14:paraId="4D992211" w14:textId="77777777" w:rsidTr="00785926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E7F9A6C" w14:textId="77777777" w:rsidR="00253C20" w:rsidRPr="00293047" w:rsidRDefault="00253C20" w:rsidP="0078592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5053E891" w14:textId="77777777" w:rsidR="00253C20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3E0DD985" w14:textId="77777777" w:rsidR="00F61645" w:rsidRPr="00293047" w:rsidRDefault="00F61645" w:rsidP="00032CA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29FF98E4" w14:textId="439E24EE" w:rsidR="00524C75" w:rsidRPr="00293047" w:rsidRDefault="00F62869" w:rsidP="006F74F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817002" w:rsidRPr="0029304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293047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6F74FA" w:rsidRPr="00293047" w14:paraId="03AECAF6" w14:textId="77777777" w:rsidTr="005556F7">
        <w:trPr>
          <w:jc w:val="center"/>
        </w:trPr>
        <w:tc>
          <w:tcPr>
            <w:tcW w:w="3122" w:type="dxa"/>
            <w:shd w:val="clear" w:color="auto" w:fill="FDB940"/>
          </w:tcPr>
          <w:p w14:paraId="06BCCBB5" w14:textId="77777777" w:rsidR="006F74FA" w:rsidRPr="00293047" w:rsidRDefault="006F74FA" w:rsidP="006F74F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3DF96F4" w14:textId="79E6A139" w:rsidR="006F74FA" w:rsidRPr="00293047" w:rsidRDefault="006F74FA" w:rsidP="006F74F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8855EE">
              <w:rPr>
                <w:rFonts w:asciiTheme="majorHAnsi" w:hAnsiTheme="majorHAnsi" w:cstheme="majorHAnsi"/>
                <w:lang w:val="sl-SI"/>
              </w:rPr>
              <w:t xml:space="preserve">Moduli za hrbtenično in </w:t>
            </w:r>
            <w:proofErr w:type="spellStart"/>
            <w:r w:rsidRPr="008855EE">
              <w:rPr>
                <w:rFonts w:asciiTheme="majorHAnsi" w:hAnsiTheme="majorHAnsi" w:cstheme="majorHAnsi"/>
                <w:lang w:val="sl-SI"/>
              </w:rPr>
              <w:t>dostopovno</w:t>
            </w:r>
            <w:proofErr w:type="spellEnd"/>
            <w:r w:rsidRPr="008855EE">
              <w:rPr>
                <w:rFonts w:asciiTheme="majorHAnsi" w:hAnsiTheme="majorHAnsi" w:cstheme="majorHAnsi"/>
                <w:lang w:val="sl-SI"/>
              </w:rPr>
              <w:t xml:space="preserve"> omrežje</w:t>
            </w:r>
            <w:r>
              <w:rPr>
                <w:rFonts w:asciiTheme="majorHAnsi" w:hAnsiTheme="majorHAnsi" w:cstheme="majorHAnsi"/>
                <w:lang w:val="sl-SI"/>
              </w:rPr>
              <w:t xml:space="preserve"> 2025</w:t>
            </w:r>
          </w:p>
        </w:tc>
      </w:tr>
      <w:tr w:rsidR="006F74FA" w:rsidRPr="00293047" w14:paraId="5C256E1C" w14:textId="77777777" w:rsidTr="00383002">
        <w:trPr>
          <w:jc w:val="center"/>
        </w:trPr>
        <w:tc>
          <w:tcPr>
            <w:tcW w:w="3122" w:type="dxa"/>
            <w:shd w:val="clear" w:color="auto" w:fill="FDB940"/>
          </w:tcPr>
          <w:p w14:paraId="63ACFB4F" w14:textId="77777777" w:rsidR="006F74FA" w:rsidRPr="00293047" w:rsidRDefault="006F74FA" w:rsidP="006F74F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E31EB86" w14:textId="03EDA57D" w:rsidR="006F74FA" w:rsidRPr="00293047" w:rsidRDefault="006F74FA" w:rsidP="006F74F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AC6453">
              <w:rPr>
                <w:rFonts w:asciiTheme="majorHAnsi" w:hAnsiTheme="majorHAnsi" w:cstheme="majorHAnsi"/>
                <w:b/>
                <w:lang w:val="sl-SI"/>
              </w:rPr>
              <w:t xml:space="preserve">Nakup modulov za hrbtenično in </w:t>
            </w:r>
            <w:proofErr w:type="spellStart"/>
            <w:r w:rsidRPr="00AC6453"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 w:rsidRPr="00AC6453">
              <w:rPr>
                <w:rFonts w:asciiTheme="majorHAnsi" w:hAnsiTheme="majorHAnsi" w:cstheme="majorHAnsi"/>
                <w:b/>
                <w:lang w:val="sl-SI"/>
              </w:rPr>
              <w:t xml:space="preserve"> omrežje z garancijo za povezave - 1G/10G/25G/50G/100G/400G</w:t>
            </w:r>
            <w:r w:rsidRPr="00AC6453">
              <w:rPr>
                <w:rFonts w:asciiTheme="majorHAnsi" w:hAnsiTheme="majorHAnsi" w:cstheme="majorHAnsi"/>
                <w:b/>
                <w:lang w:val="sl-SI"/>
              </w:rPr>
              <w:tab/>
            </w:r>
            <w:r w:rsidRPr="00AC6453">
              <w:rPr>
                <w:rFonts w:asciiTheme="majorHAnsi" w:hAnsiTheme="majorHAnsi" w:cstheme="majorHAnsi"/>
                <w:b/>
                <w:lang w:val="sl-SI"/>
              </w:rPr>
              <w:tab/>
            </w:r>
            <w:r w:rsidRPr="00AC6453">
              <w:rPr>
                <w:rFonts w:asciiTheme="majorHAnsi" w:hAnsiTheme="majorHAnsi" w:cstheme="majorHAnsi"/>
                <w:b/>
                <w:lang w:val="sl-SI"/>
              </w:rPr>
              <w:tab/>
            </w:r>
          </w:p>
        </w:tc>
      </w:tr>
    </w:tbl>
    <w:p w14:paraId="22FE20E2" w14:textId="77777777" w:rsidR="00412C43" w:rsidRPr="00293047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A40497C" w14:textId="77777777"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14:paraId="5F4FC32E" w14:textId="77777777"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293047" w14:paraId="7D37EA2C" w14:textId="7777777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1FFB134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3DC42D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BB33C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31B8EFB1" w14:textId="7777777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51F910B" w14:textId="77777777"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70C44F7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E75C5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22E930E3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ED02D26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360C819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102CD4D2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7054B14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1E3D9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009D7E3E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2ED3A68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1E67184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496878F6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500C739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9E7B71B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66E9AD95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7F5580C" w14:textId="646C7AA6"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3F2480">
              <w:rPr>
                <w:rFonts w:asciiTheme="majorHAnsi" w:hAnsiTheme="majorHAnsi" w:cstheme="majorHAnsi"/>
                <w:lang w:val="sl-SI"/>
              </w:rPr>
              <w:t xml:space="preserve"> glede na zahteve v </w:t>
            </w:r>
            <w:r w:rsidR="00AD6025" w:rsidRPr="00AD6025">
              <w:rPr>
                <w:rFonts w:asciiTheme="majorHAnsi" w:hAnsiTheme="majorHAnsi" w:cstheme="majorHAnsi"/>
                <w:i/>
                <w:iCs/>
                <w:lang w:val="sl-SI"/>
              </w:rPr>
              <w:t xml:space="preserve">obrazcu </w:t>
            </w:r>
            <w:r w:rsidR="003F2480" w:rsidRPr="00AD6025">
              <w:rPr>
                <w:rFonts w:asciiTheme="majorHAnsi" w:hAnsiTheme="majorHAnsi" w:cstheme="majorHAnsi"/>
                <w:i/>
                <w:iCs/>
                <w:lang w:val="sl-SI"/>
              </w:rPr>
              <w:t>Navodil</w:t>
            </w:r>
            <w:r w:rsidR="00AD6025" w:rsidRPr="00AD6025">
              <w:rPr>
                <w:rFonts w:asciiTheme="majorHAnsi" w:hAnsiTheme="majorHAnsi" w:cstheme="majorHAnsi"/>
                <w:i/>
                <w:iCs/>
                <w:lang w:val="sl-SI"/>
              </w:rPr>
              <w:t>a</w:t>
            </w:r>
            <w:r w:rsidR="003F2480" w:rsidRPr="00AD6025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ponudnik</w:t>
            </w:r>
            <w:r w:rsidR="00AD6025" w:rsidRPr="00AD6025">
              <w:rPr>
                <w:rFonts w:asciiTheme="majorHAnsi" w:hAnsiTheme="majorHAnsi" w:cstheme="majorHAnsi"/>
                <w:i/>
                <w:iCs/>
                <w:lang w:val="sl-SI"/>
              </w:rPr>
              <w:t>om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A3FA6AB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4BCA0C08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DB5279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9BB9183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36931D4D" w14:textId="7777777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13C66A6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53ABCAF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596538E6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1B44B9A8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14:paraId="44D7E073" w14:textId="77777777"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785926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4B1E0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7BF26619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n-US"/>
      </w:rPr>
      <w:id w:val="-1875682730"/>
      <w:docPartObj>
        <w:docPartGallery w:val="Page Numbers (Bottom of Page)"/>
        <w:docPartUnique/>
      </w:docPartObj>
    </w:sdtPr>
    <w:sdtEndPr>
      <w:rPr>
        <w:lang w:val="sl-SI"/>
      </w:rPr>
    </w:sdtEndPr>
    <w:sdtContent>
      <w:bookmarkStart w:id="1" w:name="_Hlk198013230" w:displacedByCustomXml="next"/>
      <w:sdt>
        <w:sdtPr>
          <w:rPr>
            <w:lang w:val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lang w:val="sl-SI"/>
          </w:rPr>
        </w:sdtEndPr>
        <w:sdtContent>
          <w:p w14:paraId="3CD4859A" w14:textId="5CD75F8B" w:rsidR="006F74FA" w:rsidRDefault="006F74FA" w:rsidP="006F74FA">
            <w:pPr>
              <w:pStyle w:val="Brezrazmikov"/>
              <w:jc w:val="both"/>
            </w:pPr>
            <w:r w:rsidRPr="00BE3A56">
              <w:rPr>
                <w:rFonts w:asciiTheme="majorHAnsi" w:hAnsiTheme="majorHAnsi" w:cstheme="majorHAnsi"/>
                <w:i/>
                <w:sz w:val="18"/>
              </w:rPr>
              <w:t>Izvedbo projekta v okviru Načrta za okrevanje in odpornost - razvojno področje: Digitalna preobrazba: Digitalna preobrazba javnega sektorja in javne uprave:  Digitalizacija izobraževanja, znanosti in športa - sofinancirata Republika Slovenija, Ministrstvo za</w:t>
            </w:r>
            <w:r>
              <w:rPr>
                <w:rFonts w:asciiTheme="majorHAnsi" w:hAnsiTheme="majorHAnsi" w:cstheme="majorHAnsi"/>
                <w:i/>
                <w:sz w:val="18"/>
              </w:rPr>
              <w:t xml:space="preserve"> vzgojo in izobraževanje</w:t>
            </w:r>
            <w:r w:rsidRPr="00BE3A56">
              <w:rPr>
                <w:rFonts w:asciiTheme="majorHAnsi" w:hAnsiTheme="majorHAnsi" w:cstheme="majorHAnsi"/>
                <w:i/>
                <w:sz w:val="18"/>
              </w:rPr>
              <w:t xml:space="preserve"> in Evropska unija – </w:t>
            </w:r>
            <w:proofErr w:type="spellStart"/>
            <w:r w:rsidRPr="00BE3A56">
              <w:rPr>
                <w:rFonts w:asciiTheme="majorHAnsi" w:hAnsiTheme="majorHAnsi" w:cstheme="majorHAnsi"/>
                <w:i/>
                <w:sz w:val="18"/>
              </w:rPr>
              <w:t>NextGenerationEU</w:t>
            </w:r>
            <w:proofErr w:type="spellEnd"/>
            <w:r w:rsidRPr="00BE3A56">
              <w:rPr>
                <w:rFonts w:asciiTheme="majorHAnsi" w:hAnsiTheme="majorHAnsi" w:cstheme="majorHAnsi"/>
                <w:i/>
                <w:sz w:val="18"/>
              </w:rPr>
              <w:t>.</w:t>
            </w:r>
          </w:p>
          <w:bookmarkEnd w:id="1" w:displacedByCustomXml="next"/>
        </w:sdtContent>
      </w:sdt>
    </w:sdtContent>
  </w:sdt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86147" w14:paraId="36944A3E" w14:textId="77777777" w:rsidTr="00083BFA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9151E70" w14:textId="77777777" w:rsidR="00A86147" w:rsidRPr="00A86147" w:rsidRDefault="00A86147" w:rsidP="00A86147">
          <w:pPr>
            <w:tabs>
              <w:tab w:val="center" w:pos="4680"/>
              <w:tab w:val="right" w:pos="9360"/>
            </w:tabs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A86147">
            <w:rPr>
              <w:rFonts w:ascii="Calibri Light" w:hAnsi="Calibri Light" w:cs="Calibri Light"/>
              <w:i/>
              <w:sz w:val="16"/>
              <w:szCs w:val="16"/>
              <w:lang w:val="sl-SI"/>
            </w:rPr>
            <w:t>ePRO</w:t>
          </w:r>
          <w:proofErr w:type="spellEnd"/>
          <w:r w:rsidRPr="00A86147">
            <w:rPr>
              <w:rFonts w:ascii="Calibri Light" w:hAnsi="Calibri Light" w:cs="Calibri Light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4A3D8E98" w14:textId="77777777" w:rsidR="00A86147" w:rsidRPr="00A86147" w:rsidRDefault="00A86147" w:rsidP="00A86147">
          <w:pPr>
            <w:tabs>
              <w:tab w:val="center" w:pos="4680"/>
              <w:tab w:val="right" w:pos="9360"/>
            </w:tabs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Stran 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PAGE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1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/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begin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instrText xml:space="preserve"> NUMPAGES  \* Arabic  \* MERGEFORMAT </w:instrTex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separate"/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t>5</w:t>
          </w:r>
          <w:r w:rsidRPr="00A86147">
            <w:rPr>
              <w:rFonts w:ascii="Calibri Light" w:hAnsi="Calibri Light" w:cs="Calibri Light"/>
              <w:sz w:val="16"/>
              <w:szCs w:val="16"/>
              <w:lang w:val="sl-SI"/>
            </w:rPr>
            <w:fldChar w:fldCharType="end"/>
          </w:r>
        </w:p>
      </w:tc>
    </w:tr>
  </w:tbl>
  <w:p w14:paraId="71F0EB03" w14:textId="77777777" w:rsidR="00A86147" w:rsidRDefault="00A86147" w:rsidP="007859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A6E93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2EA7AA35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F2F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787207AB" w14:textId="77777777" w:rsidTr="00397ED6">
      <w:tc>
        <w:tcPr>
          <w:tcW w:w="5046" w:type="dxa"/>
          <w:shd w:val="clear" w:color="auto" w:fill="auto"/>
        </w:tcPr>
        <w:p w14:paraId="1EBDCCE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142" w:type="dxa"/>
          <w:shd w:val="clear" w:color="auto" w:fill="auto"/>
        </w:tcPr>
        <w:p w14:paraId="726A70B0" w14:textId="77777777"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499D3583" w14:textId="77777777"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FF90B" w14:textId="121D0A4B" w:rsidR="00293047" w:rsidRPr="006435A4" w:rsidRDefault="006F74FA" w:rsidP="006435A4">
    <w:r>
      <w:rPr>
        <w:noProof/>
      </w:rPr>
      <w:drawing>
        <wp:inline distT="0" distB="0" distL="0" distR="0" wp14:anchorId="7F20945E" wp14:editId="1FE8D209">
          <wp:extent cx="6048375" cy="447675"/>
          <wp:effectExtent l="0" t="0" r="9525" b="9525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37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5"/>
      <w:gridCol w:w="5037"/>
    </w:tblGrid>
    <w:tr w:rsidR="006F198D" w:rsidRPr="001B422B" w14:paraId="720C677D" w14:textId="77777777" w:rsidTr="00293047">
      <w:tc>
        <w:tcPr>
          <w:tcW w:w="4935" w:type="dxa"/>
          <w:shd w:val="clear" w:color="auto" w:fill="auto"/>
        </w:tcPr>
        <w:p w14:paraId="5851F1B0" w14:textId="77777777" w:rsidR="006F198D" w:rsidRPr="00293047" w:rsidRDefault="006F198D" w:rsidP="006F198D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7" w:type="dxa"/>
          <w:shd w:val="clear" w:color="auto" w:fill="auto"/>
        </w:tcPr>
        <w:p w14:paraId="5AB1CCD8" w14:textId="77777777" w:rsidR="006F198D" w:rsidRPr="00293047" w:rsidRDefault="006F198D" w:rsidP="006F198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293047">
            <w:rPr>
              <w:rFonts w:asciiTheme="majorHAnsi" w:hAnsiTheme="majorHAnsi" w:cstheme="majorHAnsi"/>
              <w:sz w:val="18"/>
              <w:szCs w:val="18"/>
              <w:lang w:val="sl-SI"/>
            </w:rPr>
            <w:t>Reference</w:t>
          </w:r>
        </w:p>
      </w:tc>
    </w:tr>
  </w:tbl>
  <w:p w14:paraId="60EB0B43" w14:textId="77777777" w:rsidR="00A86147" w:rsidRDefault="00A86147" w:rsidP="007859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E2D43"/>
    <w:rsid w:val="003F2480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24C75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6990"/>
    <w:rsid w:val="006073C3"/>
    <w:rsid w:val="006116ED"/>
    <w:rsid w:val="006240DD"/>
    <w:rsid w:val="0062576D"/>
    <w:rsid w:val="00633C70"/>
    <w:rsid w:val="006435A4"/>
    <w:rsid w:val="0065210E"/>
    <w:rsid w:val="006538DB"/>
    <w:rsid w:val="00677846"/>
    <w:rsid w:val="00677CF4"/>
    <w:rsid w:val="00685C84"/>
    <w:rsid w:val="006A2FCE"/>
    <w:rsid w:val="006C6127"/>
    <w:rsid w:val="006D73FC"/>
    <w:rsid w:val="006E232D"/>
    <w:rsid w:val="006F198D"/>
    <w:rsid w:val="006F74FA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26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9F3F7C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D6025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45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24AB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24B9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15E41653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24C7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24C7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24C7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24C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24C75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524C75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6F74F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CD12A-DC0E-49BC-860F-EDB029D9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Udir</cp:lastModifiedBy>
  <cp:revision>15</cp:revision>
  <dcterms:created xsi:type="dcterms:W3CDTF">2021-04-28T08:51:00Z</dcterms:created>
  <dcterms:modified xsi:type="dcterms:W3CDTF">2025-05-15T07:17:00Z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